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3B5" w:rsidRDefault="00B113B5" w:rsidP="008F040D">
      <w:pPr>
        <w:pStyle w:val="c17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Деловая игра «Нравственно- патриотическое воспитание дошкольников»</w:t>
      </w:r>
    </w:p>
    <w:p w:rsidR="00726504" w:rsidRDefault="00726504" w:rsidP="008F040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3B5" w:rsidRPr="00B113B5" w:rsidRDefault="00726504" w:rsidP="008F040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B113B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Цель: актуализировать</w:t>
      </w:r>
      <w:r w:rsidR="00B113B5" w:rsidRPr="00B113B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знания родителей по нравственно-патриотическому воспитанию детей дошкольного возраста.</w:t>
      </w:r>
    </w:p>
    <w:p w:rsidR="00B113B5" w:rsidRPr="00B113B5" w:rsidRDefault="00B113B5" w:rsidP="008F040D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113B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Задачи:</w:t>
      </w:r>
    </w:p>
    <w:p w:rsidR="00726504" w:rsidRDefault="00726504" w:rsidP="008F040D">
      <w:pPr>
        <w:numPr>
          <w:ilvl w:val="0"/>
          <w:numId w:val="1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п</w:t>
      </w:r>
      <w:r w:rsidR="00B113B5" w:rsidRPr="00B113B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овысить профессиональную компетентность родителей по организации работы в области нравственно-патриотического воспитания дошкольников;</w:t>
      </w:r>
    </w:p>
    <w:p w:rsidR="00726504" w:rsidRDefault="00726504" w:rsidP="008F040D">
      <w:pPr>
        <w:numPr>
          <w:ilvl w:val="0"/>
          <w:numId w:val="1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B113B5" w:rsidRPr="0072650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углубить теоретические и методические знания родителей по вопросу нравственно-патриотического воспитания дошкольников;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</w:p>
    <w:p w:rsidR="00726504" w:rsidRPr="00726504" w:rsidRDefault="00B113B5" w:rsidP="008F040D">
      <w:pPr>
        <w:numPr>
          <w:ilvl w:val="0"/>
          <w:numId w:val="1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2650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обобщить знания родителей об этапах, современных формах, методах и средствах патриотического воспитания;</w:t>
      </w:r>
    </w:p>
    <w:p w:rsidR="00B113B5" w:rsidRPr="00726504" w:rsidRDefault="00B113B5" w:rsidP="008F040D">
      <w:pPr>
        <w:numPr>
          <w:ilvl w:val="0"/>
          <w:numId w:val="1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2650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вызвать интерес родителей к данной теме.</w:t>
      </w:r>
    </w:p>
    <w:p w:rsidR="00726504" w:rsidRDefault="00726504" w:rsidP="008F04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B113B5" w:rsidRDefault="00B113B5" w:rsidP="008F04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113B5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Форма:</w:t>
      </w:r>
      <w:r w:rsidRPr="00B113B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деловая игра.</w:t>
      </w:r>
    </w:p>
    <w:p w:rsidR="00726504" w:rsidRDefault="00726504" w:rsidP="008F04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B5429" w:rsidRP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</w:t>
      </w:r>
      <w:r w:rsidRPr="00BB5429">
        <w:rPr>
          <w:bCs/>
          <w:color w:val="000000"/>
          <w:sz w:val="22"/>
          <w:szCs w:val="22"/>
        </w:rPr>
        <w:t>В вашей семье и под вашим руководством</w:t>
      </w:r>
    </w:p>
    <w:p w:rsidR="00BB5429" w:rsidRP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</w:t>
      </w:r>
      <w:r w:rsidRPr="00BB5429">
        <w:rPr>
          <w:bCs/>
          <w:color w:val="000000"/>
          <w:sz w:val="22"/>
          <w:szCs w:val="22"/>
        </w:rPr>
        <w:t xml:space="preserve">растет будущий гражданин, будущий деятель </w:t>
      </w:r>
    </w:p>
    <w:p w:rsid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и</w:t>
      </w:r>
      <w:r w:rsidRPr="00BB5429">
        <w:rPr>
          <w:bCs/>
          <w:color w:val="000000"/>
          <w:sz w:val="22"/>
          <w:szCs w:val="22"/>
        </w:rPr>
        <w:t xml:space="preserve"> будущий борец. </w:t>
      </w:r>
    </w:p>
    <w:p w:rsidR="00BB5429" w:rsidRP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</w:t>
      </w:r>
      <w:r w:rsidRPr="00BB5429">
        <w:rPr>
          <w:bCs/>
          <w:color w:val="000000"/>
          <w:sz w:val="22"/>
          <w:szCs w:val="22"/>
        </w:rPr>
        <w:t>Все что совершается в стране,</w:t>
      </w:r>
    </w:p>
    <w:p w:rsid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ч</w:t>
      </w:r>
      <w:r w:rsidRPr="00BB5429">
        <w:rPr>
          <w:bCs/>
          <w:color w:val="000000"/>
          <w:sz w:val="22"/>
          <w:szCs w:val="22"/>
        </w:rPr>
        <w:t xml:space="preserve">ерез вашу душу и вашу мысль, должно </w:t>
      </w:r>
      <w:r>
        <w:rPr>
          <w:bCs/>
          <w:color w:val="000000"/>
          <w:sz w:val="22"/>
          <w:szCs w:val="22"/>
        </w:rPr>
        <w:t xml:space="preserve">                                                                      </w:t>
      </w:r>
    </w:p>
    <w:p w:rsidR="00BB5429" w:rsidRPr="00BB5429" w:rsidRDefault="00BB5429" w:rsidP="008F040D">
      <w:pPr>
        <w:pStyle w:val="c1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приходить к детям.</w:t>
      </w:r>
    </w:p>
    <w:p w:rsidR="00726504" w:rsidRDefault="00BB5429" w:rsidP="008F040D">
      <w:pPr>
        <w:pStyle w:val="c17"/>
        <w:shd w:val="clear" w:color="auto" w:fill="FFFFFF"/>
        <w:spacing w:before="0" w:beforeAutospacing="0" w:after="0" w:afterAutospacing="0"/>
        <w:jc w:val="center"/>
        <w:rPr>
          <w:rStyle w:val="c13"/>
          <w:b/>
          <w:bCs/>
          <w:color w:val="000000"/>
          <w:sz w:val="28"/>
          <w:szCs w:val="28"/>
          <w:u w:val="single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</w:t>
      </w:r>
      <w:r w:rsidRPr="00BB5429">
        <w:rPr>
          <w:bCs/>
          <w:color w:val="000000"/>
          <w:sz w:val="22"/>
          <w:szCs w:val="22"/>
        </w:rPr>
        <w:t>А.С.Макаренко</w:t>
      </w:r>
      <w:r w:rsidR="00B113B5" w:rsidRPr="00BB5429">
        <w:rPr>
          <w:bCs/>
          <w:color w:val="000000"/>
          <w:sz w:val="22"/>
          <w:szCs w:val="22"/>
        </w:rPr>
        <w:br/>
      </w:r>
    </w:p>
    <w:p w:rsidR="00B113B5" w:rsidRPr="00BB5429" w:rsidRDefault="00726504" w:rsidP="008F040D">
      <w:pPr>
        <w:pStyle w:val="c17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  <w:u w:val="single"/>
        </w:rPr>
      </w:pPr>
      <w:r>
        <w:rPr>
          <w:rStyle w:val="c13"/>
          <w:b/>
          <w:bCs/>
          <w:color w:val="000000"/>
          <w:sz w:val="28"/>
          <w:szCs w:val="28"/>
          <w:u w:val="single"/>
        </w:rPr>
        <w:t>ВСТУПИТЕЛЬНОЕ СЛОВО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М. А. Шолохов писал «Каждая нация, большая или малая, имеет свои культурные ценности и из этих ценностей складывается великое духовное достояние человека»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Ребёнок -</w:t>
      </w:r>
      <w:r w:rsidR="008A7B86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дошкольник стоит вначале своего жизненного пути и постигает смысл ценностей, которые и будут определять его образ Человека. Взрослые несут нравственную, гражданскую и личную ответственность за духовную и физическую жизнь ребёнка, за складывающуюся в его сознании картину мира, за отношения с миром.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Вот почему так важно, чтобы мама и папа, и мы педагоги были рядом с ним, помогали соприкасаться с народными традициями, историей, культурой, природой края, поддержать его интересы к прошлому и настоящему родной земли, воспитывать патриотизм и любовь к своей Родине.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Одной из задач патриотического воспитания детей дошкольного возраста является формирование любви к своей Родине.</w:t>
      </w:r>
    </w:p>
    <w:p w:rsidR="00B113B5" w:rsidRPr="00B113B5" w:rsidRDefault="00B113B5" w:rsidP="008F04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  <w:shd w:val="clear" w:color="auto" w:fill="FFFFFF"/>
        </w:rPr>
        <w:t>Патриотическое воспитание</w:t>
      </w:r>
      <w:r w:rsidR="00726504">
        <w:rPr>
          <w:rStyle w:val="c0"/>
          <w:color w:val="000000"/>
          <w:sz w:val="28"/>
          <w:szCs w:val="28"/>
          <w:shd w:val="clear" w:color="auto" w:fill="FFFFFF"/>
        </w:rPr>
        <w:t xml:space="preserve"> – </w:t>
      </w:r>
      <w:r>
        <w:rPr>
          <w:rStyle w:val="c0"/>
          <w:color w:val="000000"/>
          <w:sz w:val="28"/>
          <w:szCs w:val="28"/>
          <w:shd w:val="clear" w:color="auto" w:fill="FFFFFF"/>
        </w:rPr>
        <w:t>это процесс освоения, наследия традиционной отечественной культуры, формирование отношения к государству, стране, городу (посёлку), где живёт человек.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u w:val="single"/>
          <w:shd w:val="clear" w:color="auto" w:fill="FFFFFF"/>
        </w:rPr>
        <w:t>У дошкольника любовь к Родине</w:t>
      </w:r>
      <w:r>
        <w:rPr>
          <w:rStyle w:val="c3"/>
          <w:color w:val="000000"/>
          <w:sz w:val="28"/>
          <w:szCs w:val="28"/>
          <w:shd w:val="clear" w:color="auto" w:fill="FFFFFF"/>
        </w:rPr>
        <w:t> начинается с отношения к самым близким людям - отцу, матери, бабушке, дедушке, с любви к своему дому, улице, на которой ребенок живет, детскому саду. Всему этому мы стараемся научить ребенка с самого младшего возраста.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lastRenderedPageBreak/>
        <w:t>Система работы по патриотическому воспитанию включает три основных направления: экологическое, историко-краеведческое, культурное.</w:t>
      </w:r>
      <w:r>
        <w:rPr>
          <w:rStyle w:val="c0"/>
          <w:color w:val="000000"/>
          <w:sz w:val="28"/>
          <w:szCs w:val="28"/>
        </w:rPr>
        <w:t> 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u w:val="single"/>
          <w:shd w:val="clear" w:color="auto" w:fill="FFFFFF"/>
        </w:rPr>
        <w:t>Экологическое.</w:t>
      </w:r>
      <w:r>
        <w:rPr>
          <w:rStyle w:val="c3"/>
          <w:color w:val="000000"/>
          <w:sz w:val="28"/>
          <w:szCs w:val="28"/>
          <w:shd w:val="clear" w:color="auto" w:fill="FFFFFF"/>
        </w:rPr>
        <w:t> Важным фактором в воспитании патриотизма является природа. Она доступна и понятна ребёнку, так как рано входит в его жизнь. С умения видеть красоту родной природы начинается формирование чувства Родины. Знание природы своего края дает возможность видеть и находить взаимосвязи природных явлений, учит правильному поведению, умению заботиться, сохранять и любить то, что нас окружает.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u w:val="single"/>
          <w:shd w:val="clear" w:color="auto" w:fill="FFFFFF"/>
        </w:rPr>
        <w:t>Историко-краеведческое.</w:t>
      </w:r>
      <w:r>
        <w:rPr>
          <w:rStyle w:val="c3"/>
          <w:color w:val="000000"/>
          <w:sz w:val="28"/>
          <w:szCs w:val="28"/>
          <w:shd w:val="clear" w:color="auto" w:fill="FFFFFF"/>
        </w:rPr>
        <w:t> У каждого человека есть своя малая Родина. Она неповторима, у неё своё историческое прошлое, традиции. И наша задача знакомить детей с историей, достопримечательностями, памятниками, великими людьми, окружающей действительностью… Невозможно их полюбить, оберегать, не зная их судьбы, исторического прошлого.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u w:val="single"/>
          <w:shd w:val="clear" w:color="auto" w:fill="FFFFFF"/>
        </w:rPr>
        <w:t>Культурное.</w:t>
      </w:r>
      <w:r>
        <w:rPr>
          <w:rStyle w:val="c3"/>
          <w:color w:val="000000"/>
          <w:sz w:val="28"/>
          <w:szCs w:val="28"/>
          <w:shd w:val="clear" w:color="auto" w:fill="FFFFFF"/>
        </w:rPr>
        <w:t> Знакомя детей с истоками народной культуры, фольклором, предметами старины, традициями народа мы приобщаем их к культурному богатству русского народа, помогаем усвоить опыт наших предков.</w:t>
      </w:r>
    </w:p>
    <w:p w:rsidR="00B113B5" w:rsidRDefault="00B113B5" w:rsidP="008F040D">
      <w:pPr>
        <w:pStyle w:val="c8"/>
        <w:shd w:val="clear" w:color="auto" w:fill="FFFFFF"/>
        <w:spacing w:before="0" w:beforeAutospacing="0" w:after="0" w:afterAutospacing="0"/>
        <w:ind w:hanging="1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Реализуется патриотическое воспитание через такие формы как:</w:t>
      </w:r>
      <w:r>
        <w:rPr>
          <w:color w:val="000000"/>
          <w:sz w:val="28"/>
          <w:szCs w:val="28"/>
        </w:rPr>
        <w:br/>
      </w:r>
      <w:r>
        <w:rPr>
          <w:rStyle w:val="c3"/>
          <w:color w:val="000000"/>
          <w:sz w:val="28"/>
          <w:szCs w:val="28"/>
          <w:shd w:val="clear" w:color="auto" w:fill="FFFFFF"/>
        </w:rPr>
        <w:t>- создание развивающей среды;</w:t>
      </w:r>
      <w:r>
        <w:rPr>
          <w:color w:val="000000"/>
          <w:sz w:val="28"/>
          <w:szCs w:val="28"/>
        </w:rPr>
        <w:br/>
      </w:r>
      <w:r>
        <w:rPr>
          <w:rStyle w:val="c3"/>
          <w:color w:val="000000"/>
          <w:sz w:val="28"/>
          <w:szCs w:val="28"/>
          <w:shd w:val="clear" w:color="auto" w:fill="FFFFFF"/>
        </w:rPr>
        <w:t>- тематические занятия;</w:t>
      </w:r>
      <w:r>
        <w:rPr>
          <w:color w:val="000000"/>
          <w:sz w:val="28"/>
          <w:szCs w:val="28"/>
        </w:rPr>
        <w:br/>
      </w:r>
      <w:r>
        <w:rPr>
          <w:rStyle w:val="c3"/>
          <w:color w:val="000000"/>
          <w:sz w:val="28"/>
          <w:szCs w:val="28"/>
          <w:shd w:val="clear" w:color="auto" w:fill="FFFFFF"/>
        </w:rPr>
        <w:t>- взаимодействие с родителями;</w:t>
      </w:r>
      <w:r>
        <w:rPr>
          <w:color w:val="000000"/>
          <w:sz w:val="28"/>
          <w:szCs w:val="28"/>
        </w:rPr>
        <w:br/>
      </w:r>
      <w:r>
        <w:rPr>
          <w:rStyle w:val="c3"/>
          <w:color w:val="000000"/>
          <w:sz w:val="28"/>
          <w:szCs w:val="28"/>
          <w:shd w:val="clear" w:color="auto" w:fill="FFFFFF"/>
        </w:rPr>
        <w:t>- взаимодействие с социумом (экскурсии).</w:t>
      </w:r>
    </w:p>
    <w:p w:rsidR="00B113B5" w:rsidRDefault="00B113B5" w:rsidP="008F040D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  <w:shd w:val="clear" w:color="auto" w:fill="FFFFFF"/>
        </w:rPr>
        <w:t>Мы должны в первую очередь заботиться о том, чтобы маленький человек стал «Человеком» с большой буквы.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19"/>
          <w:color w:val="000000"/>
          <w:sz w:val="28"/>
          <w:szCs w:val="28"/>
        </w:rPr>
        <w:t>Я предлагаю вам сегодня принять участие в деловой игре </w:t>
      </w:r>
      <w:r>
        <w:rPr>
          <w:rStyle w:val="c11"/>
          <w:b/>
          <w:bCs/>
          <w:color w:val="000000"/>
          <w:sz w:val="28"/>
          <w:szCs w:val="28"/>
        </w:rPr>
        <w:t>«</w:t>
      </w:r>
      <w:r w:rsidR="008A7B86">
        <w:rPr>
          <w:rStyle w:val="c11"/>
          <w:b/>
          <w:bCs/>
          <w:color w:val="000000"/>
          <w:sz w:val="28"/>
          <w:szCs w:val="28"/>
        </w:rPr>
        <w:t>Воспитываем патриота</w:t>
      </w:r>
      <w:r>
        <w:rPr>
          <w:rStyle w:val="c11"/>
          <w:b/>
          <w:bCs/>
          <w:color w:val="000000"/>
          <w:sz w:val="28"/>
          <w:szCs w:val="28"/>
        </w:rPr>
        <w:t>».</w:t>
      </w:r>
      <w:r>
        <w:rPr>
          <w:rStyle w:val="c0"/>
          <w:color w:val="000000"/>
          <w:sz w:val="28"/>
          <w:szCs w:val="28"/>
        </w:rPr>
        <w:t> Мы с вами отправимся в виртуальное путешествие по маршруту «Патриотическое воспитание детей дошкольного возраста</w:t>
      </w:r>
      <w:r w:rsidR="00B653F3">
        <w:rPr>
          <w:rStyle w:val="c0"/>
          <w:color w:val="000000"/>
          <w:sz w:val="28"/>
          <w:szCs w:val="28"/>
        </w:rPr>
        <w:t>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  <w:u w:val="single"/>
          <w:shd w:val="clear" w:color="auto" w:fill="FFFFFF"/>
        </w:rPr>
        <w:t>А что по вашему мнен</w:t>
      </w:r>
      <w:r w:rsidR="00726504">
        <w:rPr>
          <w:rStyle w:val="c13"/>
          <w:b/>
          <w:bCs/>
          <w:color w:val="000000"/>
          <w:sz w:val="28"/>
          <w:szCs w:val="28"/>
          <w:u w:val="single"/>
          <w:shd w:val="clear" w:color="auto" w:fill="FFFFFF"/>
        </w:rPr>
        <w:t>ию означает слово патриотизм?..</w:t>
      </w:r>
    </w:p>
    <w:p w:rsidR="00F647F0" w:rsidRDefault="00B113B5" w:rsidP="008F040D">
      <w:pPr>
        <w:spacing w:after="0" w:line="240" w:lineRule="auto"/>
        <w:ind w:firstLine="708"/>
        <w:jc w:val="both"/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B113B5">
        <w:rPr>
          <w:rStyle w:val="c11"/>
          <w:rFonts w:ascii="Times New Roman" w:hAnsi="Times New Roman" w:cs="Times New Roman"/>
          <w:b/>
          <w:bCs/>
          <w:color w:val="252525"/>
          <w:sz w:val="28"/>
          <w:szCs w:val="28"/>
          <w:shd w:val="clear" w:color="auto" w:fill="FFFFFF"/>
        </w:rPr>
        <w:t>Патриотизм</w:t>
      </w:r>
      <w:r w:rsidR="00726504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 –</w:t>
      </w:r>
      <w:r w:rsidRPr="00B113B5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нравственный и политический принцип, социальное чувство, содержанием которого является любовь к отечеству и готовность пожертвовать своими частными интересами во благо интересов отечества. Патриотизм предполагает гордость</w:t>
      </w:r>
      <w:r w:rsidRPr="00B113B5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  <w:vertAlign w:val="superscript"/>
        </w:rPr>
        <w:t> </w:t>
      </w:r>
      <w:r w:rsidRPr="00B113B5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достижениями и культурой своей родины, желание сохранять её характер и культурные особенности и идентификация себя (особое эмоциональное переживание своей принадлежности к стране и своему гражданству, </w:t>
      </w:r>
      <w:r w:rsidR="008A7B86" w:rsidRPr="008A7B86">
        <w:rPr>
          <w:rStyle w:val="c2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языку</w:t>
      </w:r>
      <w:r w:rsidRPr="00B113B5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, традициям) с другими членами народа, стремление защищать интересы родины и своего </w:t>
      </w:r>
      <w:r w:rsidR="008A7B86" w:rsidRPr="008A7B86">
        <w:rPr>
          <w:rStyle w:val="c2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народа</w:t>
      </w:r>
      <w:r w:rsidRPr="00B113B5">
        <w:rPr>
          <w:rStyle w:val="c19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. Любовь к своей Родине, стране, народу, привязанность к месту своего рождения, к месту жительства</w:t>
      </w:r>
    </w:p>
    <w:p w:rsidR="00F647F0" w:rsidRDefault="00B113B5" w:rsidP="008F040D">
      <w:pPr>
        <w:spacing w:after="0" w:line="240" w:lineRule="auto"/>
        <w:jc w:val="center"/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 w:rsidRPr="00F647F0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А что такое Ро</w:t>
      </w:r>
      <w:r w:rsidR="00726504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дина? … Как вы понимаете это?..</w:t>
      </w:r>
    </w:p>
    <w:p w:rsidR="00F647F0" w:rsidRDefault="00B113B5" w:rsidP="008F040D">
      <w:pPr>
        <w:spacing w:after="0" w:line="240" w:lineRule="auto"/>
        <w:ind w:firstLine="708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F647F0">
        <w:rPr>
          <w:rStyle w:val="c11"/>
          <w:rFonts w:ascii="Times New Roman" w:hAnsi="Times New Roman" w:cs="Times New Roman"/>
          <w:b/>
          <w:bCs/>
          <w:color w:val="000000"/>
          <w:sz w:val="28"/>
          <w:szCs w:val="28"/>
        </w:rPr>
        <w:t>Родина</w:t>
      </w:r>
      <w:r w:rsidRPr="00F647F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 - это то, где человек родился и вырос, где получил образование и встал на ноги. Каждый человек должен любить и защищать свою </w:t>
      </w:r>
      <w:r w:rsidR="00726504">
        <w:rPr>
          <w:rStyle w:val="c0"/>
          <w:rFonts w:ascii="Times New Roman" w:hAnsi="Times New Roman" w:cs="Times New Roman"/>
          <w:color w:val="000000"/>
          <w:sz w:val="28"/>
          <w:szCs w:val="28"/>
        </w:rPr>
        <w:t>Родину. «</w:t>
      </w:r>
      <w:r w:rsidRPr="00F647F0">
        <w:rPr>
          <w:rStyle w:val="c0"/>
          <w:rFonts w:ascii="Times New Roman" w:hAnsi="Times New Roman" w:cs="Times New Roman"/>
          <w:color w:val="000000"/>
          <w:sz w:val="28"/>
          <w:szCs w:val="28"/>
        </w:rPr>
        <w:t>Где родился, там сгодился</w:t>
      </w:r>
      <w:r w:rsidR="00726504">
        <w:rPr>
          <w:rStyle w:val="c0"/>
          <w:rFonts w:ascii="Times New Roman" w:hAnsi="Times New Roman" w:cs="Times New Roman"/>
          <w:color w:val="000000"/>
          <w:sz w:val="28"/>
          <w:szCs w:val="28"/>
        </w:rPr>
        <w:t>»</w:t>
      </w:r>
      <w:r w:rsidRPr="00F647F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- эту поговорку знают многие, но </w:t>
      </w:r>
      <w:r w:rsidR="00726504" w:rsidRPr="00F647F0">
        <w:rPr>
          <w:rStyle w:val="c0"/>
          <w:rFonts w:ascii="Times New Roman" w:hAnsi="Times New Roman" w:cs="Times New Roman"/>
          <w:color w:val="000000"/>
          <w:sz w:val="28"/>
          <w:szCs w:val="28"/>
        </w:rPr>
        <w:t>никто</w:t>
      </w:r>
      <w:r w:rsidRPr="00F647F0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 задумывается о её смысле. Так как же её понимать? Т. е человек не должен уезжать куда-либо со своей Родины, он должен жить там, где ему подарили жизнь и помогать своему государству изо всех сил. Таким образом, у каждого из вас возник свой образ родины, у кого-то он похож, у кого-то нет</w:t>
      </w:r>
    </w:p>
    <w:p w:rsidR="00B113B5" w:rsidRPr="00F647F0" w:rsidRDefault="00B113B5" w:rsidP="008F040D">
      <w:pPr>
        <w:spacing w:after="0" w:line="240" w:lineRule="auto"/>
        <w:jc w:val="center"/>
        <w:rPr>
          <w:rStyle w:val="c13"/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647F0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А сейчас я предлагаю вам по очереди продолжить фразу «Я горжусь своей страной, потому что</w:t>
      </w:r>
      <w:r w:rsidR="008A7B86" w:rsidRPr="00F647F0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………………………………………</w:t>
      </w:r>
      <w:proofErr w:type="gramStart"/>
      <w:r w:rsidR="008A7B86" w:rsidRPr="00F647F0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…….</w:t>
      </w:r>
      <w:proofErr w:type="gramEnd"/>
      <w:r w:rsidR="008A7B86" w:rsidRPr="00F647F0">
        <w:rPr>
          <w:rStyle w:val="c13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</w:p>
    <w:p w:rsidR="00B113B5" w:rsidRDefault="008A7B86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13"/>
          <w:b/>
          <w:bCs/>
          <w:color w:val="000000"/>
          <w:sz w:val="28"/>
          <w:szCs w:val="28"/>
          <w:u w:val="single"/>
        </w:rPr>
      </w:pPr>
      <w:r>
        <w:rPr>
          <w:rStyle w:val="c13"/>
          <w:b/>
          <w:bCs/>
          <w:color w:val="000000"/>
          <w:sz w:val="28"/>
          <w:szCs w:val="28"/>
          <w:u w:val="single"/>
        </w:rPr>
        <w:t xml:space="preserve">1 – тур. </w:t>
      </w:r>
      <w:r w:rsidR="00B113B5">
        <w:rPr>
          <w:rStyle w:val="c13"/>
          <w:b/>
          <w:bCs/>
          <w:color w:val="000000"/>
          <w:sz w:val="28"/>
          <w:szCs w:val="28"/>
          <w:u w:val="single"/>
        </w:rPr>
        <w:t xml:space="preserve">Блиц </w:t>
      </w:r>
      <w:r w:rsidR="00B653F3">
        <w:rPr>
          <w:rStyle w:val="c13"/>
          <w:b/>
          <w:bCs/>
          <w:color w:val="000000"/>
          <w:sz w:val="28"/>
          <w:szCs w:val="28"/>
          <w:u w:val="single"/>
        </w:rPr>
        <w:t>–</w:t>
      </w:r>
      <w:r w:rsidR="00B113B5">
        <w:rPr>
          <w:rStyle w:val="c13"/>
          <w:b/>
          <w:bCs/>
          <w:color w:val="000000"/>
          <w:sz w:val="28"/>
          <w:szCs w:val="28"/>
          <w:u w:val="single"/>
        </w:rPr>
        <w:t xml:space="preserve"> турнир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  <w:sz w:val="28"/>
          <w:szCs w:val="28"/>
        </w:rPr>
      </w:pPr>
    </w:p>
    <w:p w:rsidR="00B113B5" w:rsidRPr="00B653F3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B653F3">
        <w:rPr>
          <w:rStyle w:val="c0"/>
          <w:b/>
          <w:color w:val="000000"/>
          <w:sz w:val="28"/>
          <w:szCs w:val="28"/>
        </w:rPr>
        <w:t xml:space="preserve">Вопросы к </w:t>
      </w:r>
      <w:r w:rsidR="00726504">
        <w:rPr>
          <w:rStyle w:val="c0"/>
          <w:b/>
          <w:color w:val="000000"/>
          <w:sz w:val="28"/>
          <w:szCs w:val="28"/>
        </w:rPr>
        <w:t>участникам</w:t>
      </w:r>
      <w:r w:rsidRPr="00B653F3">
        <w:rPr>
          <w:rStyle w:val="c0"/>
          <w:b/>
          <w:color w:val="000000"/>
          <w:sz w:val="28"/>
          <w:szCs w:val="28"/>
        </w:rPr>
        <w:t xml:space="preserve">. 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Особый политический институт, который обеспечивает социальную защищенность населения, оборону и безопасность страны. (Государство)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 Крупная территория, которая имеет определенные границы и пользуется государственным </w:t>
      </w:r>
      <w:r w:rsidR="00726504">
        <w:rPr>
          <w:rStyle w:val="c0"/>
          <w:color w:val="000000"/>
          <w:sz w:val="28"/>
          <w:szCs w:val="28"/>
        </w:rPr>
        <w:t>суверенитетом. (Страна)</w:t>
      </w:r>
      <w:r>
        <w:rPr>
          <w:rStyle w:val="c0"/>
          <w:color w:val="000000"/>
          <w:sz w:val="28"/>
          <w:szCs w:val="28"/>
        </w:rPr>
        <w:t>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3. Что означают цвета Российского флага?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БЕЛЫЙ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Справедливость, Мир, благородство, чистоту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СИНИЙ  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Отвагу, Трудолюбие, вера и верность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КРАСНЫЙ  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Сила, кровь, пролитая за Отечество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4. Что символизирует двуглавый орел на гербе России?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color w:val="333333"/>
          <w:sz w:val="28"/>
          <w:szCs w:val="28"/>
          <w:shd w:val="clear" w:color="auto" w:fill="FFFFFF"/>
        </w:rPr>
        <w:t>Смысл двуглавого орла на русском гербе очень символичен: сам орёл – символизирует русское государство, одна голова – символ власти правителя (царя, т.е. символ верховной власти), другая – символ власти не светской т.е. духовной, власти церкви.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-единство;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-верность;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-силу;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-власть.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5. Официальная эмблема государства. (Герб.)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6. Символ государства, его суверенитета, прикрепленное к древку или шнуру полотнище установленных размеров и цветов, иногда с изображением герба, эмблемы. (Флаг.)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7</w:t>
      </w:r>
      <w:r w:rsidR="00B113B5">
        <w:rPr>
          <w:rStyle w:val="c0"/>
          <w:color w:val="000000"/>
          <w:sz w:val="28"/>
          <w:szCs w:val="28"/>
        </w:rPr>
        <w:t>.Каким законом устанавливается государственный флаг, герб, гимн Российской Федерации?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</w:t>
      </w:r>
      <w:r w:rsidR="0072650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Областным законодательством;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</w:t>
      </w:r>
      <w:r w:rsidR="0072650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Федеральным конституционным законом;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</w:t>
      </w:r>
      <w:r w:rsidR="0072650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Местным законодательством.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8</w:t>
      </w:r>
      <w:r w:rsidR="00B113B5">
        <w:rPr>
          <w:rStyle w:val="c0"/>
          <w:color w:val="000000"/>
          <w:sz w:val="28"/>
          <w:szCs w:val="28"/>
        </w:rPr>
        <w:t>. Назовите города федерального значения</w:t>
      </w:r>
    </w:p>
    <w:p w:rsidR="00726504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(Москва, Санкт – Петербург</w:t>
      </w:r>
      <w:r w:rsidR="00726504">
        <w:rPr>
          <w:rStyle w:val="c0"/>
          <w:color w:val="000000"/>
          <w:sz w:val="28"/>
          <w:szCs w:val="28"/>
        </w:rPr>
        <w:t>).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9</w:t>
      </w:r>
      <w:r w:rsidR="00B113B5">
        <w:rPr>
          <w:rStyle w:val="c0"/>
          <w:color w:val="000000"/>
          <w:sz w:val="28"/>
          <w:szCs w:val="28"/>
        </w:rPr>
        <w:t>. Почему Красная площадь так наз</w:t>
      </w:r>
      <w:r>
        <w:rPr>
          <w:rStyle w:val="c0"/>
          <w:color w:val="000000"/>
          <w:sz w:val="28"/>
          <w:szCs w:val="28"/>
        </w:rPr>
        <w:t>ывается? («Красная» - красивая.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10</w:t>
      </w:r>
      <w:r w:rsidR="00B113B5">
        <w:rPr>
          <w:rStyle w:val="c0"/>
          <w:color w:val="000000"/>
          <w:sz w:val="28"/>
          <w:szCs w:val="28"/>
        </w:rPr>
        <w:t>. Дата приняти</w:t>
      </w:r>
      <w:r>
        <w:rPr>
          <w:rStyle w:val="c0"/>
          <w:color w:val="000000"/>
          <w:sz w:val="28"/>
          <w:szCs w:val="28"/>
        </w:rPr>
        <w:t>я Конституции РФ. (12.12.1993г)</w:t>
      </w:r>
      <w:r w:rsidR="00B113B5">
        <w:rPr>
          <w:rStyle w:val="c0"/>
          <w:color w:val="000000"/>
          <w:sz w:val="28"/>
          <w:szCs w:val="28"/>
        </w:rPr>
        <w:t>.</w:t>
      </w:r>
      <w:r>
        <w:rPr>
          <w:rStyle w:val="c0"/>
          <w:color w:val="000000"/>
          <w:sz w:val="28"/>
          <w:szCs w:val="28"/>
        </w:rPr>
        <w:t xml:space="preserve"> </w:t>
      </w:r>
      <w:r w:rsidR="00B113B5">
        <w:rPr>
          <w:rStyle w:val="c0"/>
          <w:color w:val="000000"/>
          <w:sz w:val="28"/>
          <w:szCs w:val="28"/>
        </w:rPr>
        <w:t>Достаточно год.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726504">
        <w:rPr>
          <w:color w:val="000000"/>
          <w:sz w:val="28"/>
          <w:szCs w:val="22"/>
        </w:rPr>
        <w:t>11</w:t>
      </w:r>
      <w:r w:rsidR="00B113B5" w:rsidRPr="00726504">
        <w:rPr>
          <w:rStyle w:val="c0"/>
          <w:color w:val="000000"/>
          <w:sz w:val="32"/>
          <w:szCs w:val="28"/>
        </w:rPr>
        <w:t>.</w:t>
      </w:r>
      <w:r w:rsidR="00B113B5">
        <w:rPr>
          <w:rStyle w:val="c0"/>
          <w:color w:val="000000"/>
          <w:sz w:val="28"/>
          <w:szCs w:val="28"/>
        </w:rPr>
        <w:t xml:space="preserve"> Кто основал Москву?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B113B5">
        <w:rPr>
          <w:rStyle w:val="c0"/>
          <w:color w:val="000000"/>
          <w:sz w:val="28"/>
          <w:szCs w:val="28"/>
        </w:rPr>
        <w:t>(Князь Юрий Долгорукий, сын Великого князя Киевского Владимирова Всеволодовича Мономаха.)</w:t>
      </w:r>
    </w:p>
    <w:p w:rsidR="00B113B5" w:rsidRPr="00726504" w:rsidRDefault="00726504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8"/>
          <w:szCs w:val="22"/>
        </w:rPr>
        <w:t>12</w:t>
      </w:r>
      <w:r w:rsidR="00B113B5">
        <w:rPr>
          <w:rStyle w:val="c0"/>
          <w:color w:val="000000"/>
          <w:sz w:val="28"/>
          <w:szCs w:val="28"/>
        </w:rPr>
        <w:t>. Какой обычай существовал при проходе в Кремль через ворота Спасской башни? (Необходимо было снять шапку. Нарушителей наказывали, заставляя 50 раз поклониться башне.)</w:t>
      </w:r>
    </w:p>
    <w:p w:rsidR="00F647F0" w:rsidRDefault="00F647F0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</w:p>
    <w:p w:rsidR="008A7B86" w:rsidRPr="008A7B86" w:rsidRDefault="008A7B86" w:rsidP="008F040D">
      <w:pPr>
        <w:pStyle w:val="a4"/>
        <w:spacing w:before="0" w:beforeAutospacing="0" w:after="0" w:afterAutospacing="0"/>
        <w:ind w:firstLine="708"/>
        <w:rPr>
          <w:b/>
          <w:color w:val="010101"/>
          <w:sz w:val="28"/>
          <w:szCs w:val="28"/>
        </w:rPr>
      </w:pPr>
      <w:r w:rsidRPr="008A7B86">
        <w:rPr>
          <w:b/>
          <w:color w:val="010101"/>
          <w:sz w:val="28"/>
          <w:szCs w:val="28"/>
        </w:rPr>
        <w:t xml:space="preserve">2 </w:t>
      </w:r>
      <w:r>
        <w:rPr>
          <w:b/>
          <w:color w:val="010101"/>
          <w:sz w:val="28"/>
          <w:szCs w:val="28"/>
        </w:rPr>
        <w:t>–</w:t>
      </w:r>
      <w:r w:rsidRPr="008A7B86">
        <w:rPr>
          <w:b/>
          <w:color w:val="010101"/>
          <w:sz w:val="28"/>
          <w:szCs w:val="28"/>
        </w:rPr>
        <w:t xml:space="preserve"> Тур</w:t>
      </w:r>
      <w:r>
        <w:rPr>
          <w:b/>
          <w:color w:val="010101"/>
          <w:sz w:val="28"/>
          <w:szCs w:val="28"/>
        </w:rPr>
        <w:t xml:space="preserve"> </w:t>
      </w:r>
      <w:r w:rsidR="006F2593" w:rsidRPr="008A7B86">
        <w:rPr>
          <w:b/>
          <w:color w:val="010101"/>
          <w:sz w:val="28"/>
          <w:szCs w:val="28"/>
        </w:rPr>
        <w:t>«</w:t>
      </w:r>
      <w:r>
        <w:rPr>
          <w:b/>
          <w:color w:val="010101"/>
          <w:sz w:val="28"/>
          <w:szCs w:val="28"/>
        </w:rPr>
        <w:t>Закончи пословицу»</w:t>
      </w:r>
    </w:p>
    <w:p w:rsidR="006F2593" w:rsidRP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>• Любовь к </w:t>
      </w:r>
      <w:r w:rsidRPr="006F2593">
        <w:rPr>
          <w:rStyle w:val="a5"/>
          <w:b w:val="0"/>
          <w:bCs w:val="0"/>
          <w:color w:val="010101"/>
          <w:sz w:val="28"/>
          <w:szCs w:val="28"/>
        </w:rPr>
        <w:t xml:space="preserve">Родине сильнее </w:t>
      </w:r>
      <w:r w:rsidR="008A7B86">
        <w:rPr>
          <w:rStyle w:val="a5"/>
          <w:b w:val="0"/>
          <w:bCs w:val="0"/>
          <w:color w:val="010101"/>
          <w:sz w:val="28"/>
          <w:szCs w:val="28"/>
        </w:rPr>
        <w:t xml:space="preserve">       </w:t>
      </w:r>
      <w:proofErr w:type="gramStart"/>
      <w:r w:rsidR="00726504">
        <w:rPr>
          <w:rStyle w:val="a5"/>
          <w:b w:val="0"/>
          <w:bCs w:val="0"/>
          <w:color w:val="010101"/>
          <w:sz w:val="28"/>
          <w:szCs w:val="28"/>
        </w:rPr>
        <w:t xml:space="preserve">   (</w:t>
      </w:r>
      <w:proofErr w:type="gramEnd"/>
      <w:r w:rsidRPr="006F2593">
        <w:rPr>
          <w:rStyle w:val="a5"/>
          <w:b w:val="0"/>
          <w:bCs w:val="0"/>
          <w:color w:val="010101"/>
          <w:sz w:val="28"/>
          <w:szCs w:val="28"/>
        </w:rPr>
        <w:t>смерти</w:t>
      </w:r>
      <w:r w:rsidR="008A7B86">
        <w:rPr>
          <w:rStyle w:val="a5"/>
          <w:b w:val="0"/>
          <w:bCs w:val="0"/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6F2593" w:rsidRP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>• Человек без </w:t>
      </w:r>
      <w:proofErr w:type="gramStart"/>
      <w:r w:rsidR="008A7B86">
        <w:rPr>
          <w:rStyle w:val="a5"/>
          <w:b w:val="0"/>
          <w:bCs w:val="0"/>
          <w:color w:val="010101"/>
          <w:sz w:val="28"/>
          <w:szCs w:val="28"/>
        </w:rPr>
        <w:t xml:space="preserve">Родины,   </w:t>
      </w:r>
      <w:proofErr w:type="gramEnd"/>
      <w:r w:rsidR="008A7B86">
        <w:rPr>
          <w:rStyle w:val="a5"/>
          <w:b w:val="0"/>
          <w:bCs w:val="0"/>
          <w:color w:val="010101"/>
          <w:sz w:val="28"/>
          <w:szCs w:val="28"/>
        </w:rPr>
        <w:t xml:space="preserve">                 (что </w:t>
      </w:r>
      <w:r w:rsidRPr="006F2593">
        <w:rPr>
          <w:rStyle w:val="a5"/>
          <w:b w:val="0"/>
          <w:bCs w:val="0"/>
          <w:color w:val="010101"/>
          <w:sz w:val="28"/>
          <w:szCs w:val="28"/>
        </w:rPr>
        <w:t>соловей без песни</w:t>
      </w:r>
      <w:r w:rsidR="008A7B86">
        <w:rPr>
          <w:rStyle w:val="a5"/>
          <w:b w:val="0"/>
          <w:bCs w:val="0"/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6F2593" w:rsidRP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>• Береги землю </w:t>
      </w:r>
      <w:proofErr w:type="gramStart"/>
      <w:r w:rsidRPr="006F2593">
        <w:rPr>
          <w:rStyle w:val="a5"/>
          <w:b w:val="0"/>
          <w:bCs w:val="0"/>
          <w:color w:val="010101"/>
          <w:sz w:val="28"/>
          <w:szCs w:val="28"/>
        </w:rPr>
        <w:t>родимую</w:t>
      </w:r>
      <w:r w:rsidRPr="006F2593">
        <w:rPr>
          <w:color w:val="010101"/>
          <w:sz w:val="28"/>
          <w:szCs w:val="28"/>
        </w:rPr>
        <w:t xml:space="preserve">, </w:t>
      </w:r>
      <w:r w:rsidR="008A7B86">
        <w:rPr>
          <w:color w:val="010101"/>
          <w:sz w:val="28"/>
          <w:szCs w:val="28"/>
        </w:rPr>
        <w:t xml:space="preserve">  </w:t>
      </w:r>
      <w:proofErr w:type="gramEnd"/>
      <w:r w:rsidR="008A7B86">
        <w:rPr>
          <w:color w:val="010101"/>
          <w:sz w:val="28"/>
          <w:szCs w:val="28"/>
        </w:rPr>
        <w:t xml:space="preserve">            (</w:t>
      </w:r>
      <w:r w:rsidRPr="006F2593">
        <w:rPr>
          <w:color w:val="010101"/>
          <w:sz w:val="28"/>
          <w:szCs w:val="28"/>
        </w:rPr>
        <w:t>как мать любимую</w:t>
      </w:r>
      <w:r w:rsidR="008A7B86">
        <w:rPr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6F2593" w:rsidRP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>• Посеянное во</w:t>
      </w:r>
      <w:r w:rsidR="008A7B86">
        <w:rPr>
          <w:color w:val="010101"/>
          <w:sz w:val="28"/>
          <w:szCs w:val="28"/>
        </w:rPr>
        <w:t xml:space="preserve"> </w:t>
      </w:r>
      <w:r w:rsidRPr="006F2593">
        <w:rPr>
          <w:color w:val="010101"/>
          <w:sz w:val="28"/>
          <w:szCs w:val="28"/>
        </w:rPr>
        <w:t xml:space="preserve">время </w:t>
      </w:r>
      <w:r w:rsidR="008A7B86">
        <w:rPr>
          <w:color w:val="010101"/>
          <w:sz w:val="28"/>
          <w:szCs w:val="28"/>
        </w:rPr>
        <w:t xml:space="preserve">                  </w:t>
      </w:r>
      <w:proofErr w:type="gramStart"/>
      <w:r w:rsidR="008A7B86">
        <w:rPr>
          <w:color w:val="010101"/>
          <w:sz w:val="28"/>
          <w:szCs w:val="28"/>
        </w:rPr>
        <w:t xml:space="preserve">   (</w:t>
      </w:r>
      <w:proofErr w:type="gramEnd"/>
      <w:r w:rsidRPr="006F2593">
        <w:rPr>
          <w:color w:val="010101"/>
          <w:sz w:val="28"/>
          <w:szCs w:val="28"/>
        </w:rPr>
        <w:t>жемчугом взойдет</w:t>
      </w:r>
      <w:r w:rsidR="008A7B86">
        <w:rPr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6F2593" w:rsidRP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 xml:space="preserve">• Дома </w:t>
      </w:r>
      <w:r w:rsidR="008A7B86">
        <w:rPr>
          <w:color w:val="010101"/>
          <w:sz w:val="28"/>
          <w:szCs w:val="28"/>
        </w:rPr>
        <w:t xml:space="preserve">и                                         </w:t>
      </w:r>
      <w:proofErr w:type="gramStart"/>
      <w:r w:rsidR="008A7B86">
        <w:rPr>
          <w:color w:val="010101"/>
          <w:sz w:val="28"/>
          <w:szCs w:val="28"/>
        </w:rPr>
        <w:t xml:space="preserve">   (</w:t>
      </w:r>
      <w:proofErr w:type="gramEnd"/>
      <w:r w:rsidRPr="006F2593">
        <w:rPr>
          <w:color w:val="010101"/>
          <w:sz w:val="28"/>
          <w:szCs w:val="28"/>
        </w:rPr>
        <w:t>стены помогают</w:t>
      </w:r>
      <w:r w:rsidR="008A7B86">
        <w:rPr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6F2593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 xml:space="preserve">• Без корня и </w:t>
      </w:r>
      <w:r w:rsidR="008A7B86">
        <w:rPr>
          <w:color w:val="010101"/>
          <w:sz w:val="28"/>
          <w:szCs w:val="28"/>
        </w:rPr>
        <w:t xml:space="preserve">                                 </w:t>
      </w:r>
      <w:proofErr w:type="gramStart"/>
      <w:r w:rsidR="008A7B86">
        <w:rPr>
          <w:color w:val="010101"/>
          <w:sz w:val="28"/>
          <w:szCs w:val="28"/>
        </w:rPr>
        <w:t xml:space="preserve">   (</w:t>
      </w:r>
      <w:proofErr w:type="gramEnd"/>
      <w:r w:rsidRPr="006F2593">
        <w:rPr>
          <w:color w:val="010101"/>
          <w:sz w:val="28"/>
          <w:szCs w:val="28"/>
        </w:rPr>
        <w:t>полынь не растет</w:t>
      </w:r>
      <w:r w:rsidR="008A7B86">
        <w:rPr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8A7B86" w:rsidRPr="006F2593" w:rsidRDefault="008A7B86" w:rsidP="008F040D">
      <w:pPr>
        <w:pStyle w:val="a4"/>
        <w:spacing w:before="0" w:beforeAutospacing="0" w:after="0" w:afterAutospacing="0"/>
        <w:rPr>
          <w:color w:val="010101"/>
          <w:sz w:val="28"/>
          <w:szCs w:val="28"/>
        </w:rPr>
      </w:pPr>
    </w:p>
    <w:p w:rsidR="00F647F0" w:rsidRDefault="006F2593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6F2593">
        <w:rPr>
          <w:color w:val="010101"/>
          <w:sz w:val="28"/>
          <w:szCs w:val="28"/>
        </w:rPr>
        <w:t xml:space="preserve">• Всякая сосна </w:t>
      </w:r>
      <w:r w:rsidR="008A7B86">
        <w:rPr>
          <w:color w:val="010101"/>
          <w:sz w:val="28"/>
          <w:szCs w:val="28"/>
        </w:rPr>
        <w:t xml:space="preserve">                               </w:t>
      </w:r>
      <w:proofErr w:type="gramStart"/>
      <w:r w:rsidR="008A7B86">
        <w:rPr>
          <w:color w:val="010101"/>
          <w:sz w:val="28"/>
          <w:szCs w:val="28"/>
        </w:rPr>
        <w:t xml:space="preserve">   (</w:t>
      </w:r>
      <w:proofErr w:type="gramEnd"/>
      <w:r w:rsidRPr="006F2593">
        <w:rPr>
          <w:color w:val="010101"/>
          <w:sz w:val="28"/>
          <w:szCs w:val="28"/>
        </w:rPr>
        <w:t>своему бору шумит</w:t>
      </w:r>
      <w:r w:rsidR="008A7B86">
        <w:rPr>
          <w:color w:val="010101"/>
          <w:sz w:val="28"/>
          <w:szCs w:val="28"/>
        </w:rPr>
        <w:t>)</w:t>
      </w:r>
      <w:r w:rsidRPr="006F2593">
        <w:rPr>
          <w:color w:val="010101"/>
          <w:sz w:val="28"/>
          <w:szCs w:val="28"/>
        </w:rPr>
        <w:t>.</w:t>
      </w:r>
    </w:p>
    <w:p w:rsidR="008F040D" w:rsidRDefault="008F040D" w:rsidP="008F040D">
      <w:pPr>
        <w:pStyle w:val="a4"/>
        <w:spacing w:before="0" w:beforeAutospacing="0" w:after="0" w:afterAutospacing="0"/>
        <w:ind w:firstLine="708"/>
        <w:rPr>
          <w:b/>
          <w:color w:val="010101"/>
          <w:sz w:val="28"/>
          <w:szCs w:val="28"/>
        </w:rPr>
      </w:pPr>
    </w:p>
    <w:p w:rsidR="008A7B86" w:rsidRPr="00F647F0" w:rsidRDefault="008A7B86" w:rsidP="008F040D">
      <w:pPr>
        <w:pStyle w:val="a4"/>
        <w:spacing w:before="0" w:beforeAutospacing="0" w:after="0" w:afterAutospacing="0"/>
        <w:ind w:firstLine="708"/>
        <w:rPr>
          <w:color w:val="010101"/>
          <w:sz w:val="28"/>
          <w:szCs w:val="28"/>
        </w:rPr>
      </w:pPr>
      <w:r w:rsidRPr="008A7B86">
        <w:rPr>
          <w:b/>
          <w:color w:val="010101"/>
          <w:sz w:val="28"/>
          <w:szCs w:val="28"/>
        </w:rPr>
        <w:t xml:space="preserve">3 </w:t>
      </w:r>
      <w:r w:rsidR="00045B92">
        <w:rPr>
          <w:b/>
          <w:color w:val="010101"/>
          <w:sz w:val="28"/>
          <w:szCs w:val="28"/>
        </w:rPr>
        <w:t>–</w:t>
      </w:r>
      <w:r w:rsidRPr="008A7B86">
        <w:rPr>
          <w:b/>
          <w:color w:val="010101"/>
          <w:sz w:val="28"/>
          <w:szCs w:val="28"/>
        </w:rPr>
        <w:t xml:space="preserve"> Тур</w:t>
      </w:r>
      <w:r w:rsidR="00045B92">
        <w:rPr>
          <w:b/>
          <w:color w:val="010101"/>
          <w:sz w:val="28"/>
          <w:szCs w:val="28"/>
        </w:rPr>
        <w:t xml:space="preserve"> «Угадай загадку»</w:t>
      </w:r>
    </w:p>
    <w:p w:rsidR="008F040D" w:rsidRDefault="008F040D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>1. Длинна, как дорога, коротка, как блоха (жизнь)</w:t>
      </w:r>
    </w:p>
    <w:p w:rsid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2. Чувство, которое любого красит (стыд) </w:t>
      </w:r>
    </w:p>
    <w:p w:rsid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3. Шарю - пошарю, в угол встану (веник) </w:t>
      </w:r>
    </w:p>
    <w:p w:rsidR="008F040D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4. Всех кормлю с охотою, а сама </w:t>
      </w:r>
      <w:proofErr w:type="spellStart"/>
      <w:r w:rsidRPr="00045B92">
        <w:rPr>
          <w:sz w:val="28"/>
          <w:szCs w:val="28"/>
        </w:rPr>
        <w:t>безротая</w:t>
      </w:r>
      <w:proofErr w:type="spellEnd"/>
      <w:r w:rsidRPr="00045B92">
        <w:rPr>
          <w:sz w:val="28"/>
          <w:szCs w:val="28"/>
        </w:rPr>
        <w:t xml:space="preserve"> (ложка)</w:t>
      </w:r>
    </w:p>
    <w:p w:rsid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5. Зимой нет теплей, а летом холодней (печка) </w:t>
      </w:r>
    </w:p>
    <w:p w:rsidR="008F040D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>6. Что не сеяно</w:t>
      </w:r>
      <w:r>
        <w:rPr>
          <w:sz w:val="28"/>
          <w:szCs w:val="28"/>
        </w:rPr>
        <w:t>,</w:t>
      </w:r>
      <w:r w:rsidRPr="00045B92">
        <w:rPr>
          <w:sz w:val="28"/>
          <w:szCs w:val="28"/>
        </w:rPr>
        <w:t xml:space="preserve"> родится (трава)</w:t>
      </w:r>
    </w:p>
    <w:p w:rsidR="008F040D" w:rsidRP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>7. Без рук, без ног воюет (Ветер)</w:t>
      </w:r>
    </w:p>
    <w:p w:rsidR="00045B92" w:rsidRP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>8. И долга и коротка, а один одному не верит: всяк сам по себе мерит (Жизнь)</w:t>
      </w:r>
    </w:p>
    <w:p w:rsidR="00045B92" w:rsidRPr="00045B92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9. Ходили мужики в лес без топоров, срубили избу без углов (Муравьи и муравейник) </w:t>
      </w:r>
    </w:p>
    <w:p w:rsidR="00B113B5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10. Не трогаешь — т</w:t>
      </w:r>
      <w:r w:rsidRPr="00045B92">
        <w:rPr>
          <w:sz w:val="28"/>
          <w:szCs w:val="28"/>
        </w:rPr>
        <w:t>ак не</w:t>
      </w:r>
      <w:r>
        <w:rPr>
          <w:sz w:val="28"/>
          <w:szCs w:val="28"/>
        </w:rPr>
        <w:t xml:space="preserve"> говорит, тронешь — з</w:t>
      </w:r>
      <w:r w:rsidRPr="00045B92">
        <w:rPr>
          <w:sz w:val="28"/>
          <w:szCs w:val="28"/>
        </w:rPr>
        <w:t>атворит (замок)</w:t>
      </w:r>
    </w:p>
    <w:p w:rsidR="00F647F0" w:rsidRDefault="00F647F0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45B92" w:rsidRDefault="00045B92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45B92">
        <w:rPr>
          <w:b/>
          <w:sz w:val="28"/>
          <w:szCs w:val="28"/>
        </w:rPr>
        <w:lastRenderedPageBreak/>
        <w:t>4 – Тур «Ребусы</w:t>
      </w:r>
      <w:r>
        <w:rPr>
          <w:sz w:val="28"/>
          <w:szCs w:val="28"/>
        </w:rPr>
        <w:t>»</w:t>
      </w:r>
    </w:p>
    <w:p w:rsidR="00726504" w:rsidRDefault="00726504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 Родина</w:t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417318" w:rsidRDefault="00726504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EB3C481" wp14:editId="61867702">
            <wp:extent cx="2060844" cy="827736"/>
            <wp:effectExtent l="19050" t="0" r="0" b="0"/>
            <wp:docPr id="1" name="Рисунок 1" descr="C:\Users\9\Documents\род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ocuments\родин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844" cy="827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 Россия</w:t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74850" cy="754192"/>
            <wp:effectExtent l="19050" t="0" r="6350" b="0"/>
            <wp:docPr id="2" name="Рисунок 2" descr="C:\Users\9\Documents\росс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ocuments\росс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0" cy="754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 Гимн</w:t>
      </w: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139950" cy="855980"/>
            <wp:effectExtent l="19050" t="0" r="0" b="0"/>
            <wp:docPr id="4" name="Рисунок 4" descr="https://avatars.mds.yandex.net/i?id=36249e51b077aa17b5e6d49228b1b5d9f2ae5cd1-835034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i?id=36249e51b077aa17b5e6d49228b1b5d9f2ae5cd1-8350343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855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726504">
        <w:rPr>
          <w:sz w:val="28"/>
          <w:szCs w:val="28"/>
        </w:rPr>
        <w:t xml:space="preserve"> </w:t>
      </w:r>
      <w:r>
        <w:rPr>
          <w:sz w:val="28"/>
          <w:szCs w:val="28"/>
        </w:rPr>
        <w:t>Победа</w:t>
      </w: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044700" cy="775282"/>
            <wp:effectExtent l="19050" t="0" r="0" b="0"/>
            <wp:docPr id="10" name="Рисунок 10" descr="https://avatars.mds.yandex.net/i?id=c7d5a6bf783eb9d993e5677ad99bc15642600f0f-4984857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i?id=c7d5a6bf783eb9d993e5677ad99bc15642600f0f-4984857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77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658" w:rsidRDefault="0017365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173658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726504">
        <w:rPr>
          <w:sz w:val="28"/>
          <w:szCs w:val="28"/>
        </w:rPr>
        <w:t xml:space="preserve"> </w:t>
      </w:r>
      <w:r>
        <w:rPr>
          <w:sz w:val="28"/>
          <w:szCs w:val="28"/>
        </w:rPr>
        <w:t>Герб</w:t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D3217A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260600" cy="904240"/>
            <wp:effectExtent l="19050" t="0" r="6350" b="0"/>
            <wp:docPr id="7" name="Рисунок 7" descr="https://avatars.mds.yandex.net/i?id=4eef1773881988fc20e5c89e9dcf358e9a1ae0de-987039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i?id=4eef1773881988fc20e5c89e9dcf358e9a1ae0de-987039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90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17A" w:rsidRDefault="00D3217A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B653F3" w:rsidRDefault="00726504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B653F3">
        <w:rPr>
          <w:sz w:val="28"/>
          <w:szCs w:val="28"/>
        </w:rPr>
        <w:t>Честь</w:t>
      </w:r>
    </w:p>
    <w:p w:rsidR="00F647F0" w:rsidRDefault="00B653F3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653F3">
        <w:rPr>
          <w:noProof/>
          <w:sz w:val="28"/>
          <w:szCs w:val="28"/>
        </w:rPr>
        <w:drawing>
          <wp:inline distT="0" distB="0" distL="0" distR="0">
            <wp:extent cx="2104006" cy="1575543"/>
            <wp:effectExtent l="19050" t="0" r="0" b="0"/>
            <wp:docPr id="8" name="Рисунок 13" descr="https://avatars.mds.yandex.net/i?id=04bd80142f63f4f0e4e872d92b9cb6318654db87-924350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i?id=04bd80142f63f4f0e4e872d92b9cb6318654db87-924350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006" cy="1575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40D" w:rsidRDefault="00045B92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45B92">
        <w:rPr>
          <w:b/>
          <w:sz w:val="28"/>
          <w:szCs w:val="28"/>
        </w:rPr>
        <w:lastRenderedPageBreak/>
        <w:t>5 – Тур «</w:t>
      </w:r>
      <w:r w:rsidR="008F040D" w:rsidRPr="00045B92">
        <w:rPr>
          <w:b/>
          <w:sz w:val="28"/>
          <w:szCs w:val="28"/>
        </w:rPr>
        <w:t>Прокомментируй</w:t>
      </w:r>
      <w:r w:rsidRPr="00045B92">
        <w:rPr>
          <w:b/>
          <w:sz w:val="28"/>
          <w:szCs w:val="28"/>
        </w:rPr>
        <w:t xml:space="preserve"> ситуацию и найдите выход из нее»</w:t>
      </w:r>
    </w:p>
    <w:p w:rsidR="008F040D" w:rsidRDefault="00045B92" w:rsidP="008F040D">
      <w:pPr>
        <w:pStyle w:val="c1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8"/>
        <w:jc w:val="both"/>
        <w:rPr>
          <w:sz w:val="28"/>
          <w:szCs w:val="28"/>
        </w:rPr>
      </w:pPr>
      <w:r w:rsidRPr="00045B92">
        <w:rPr>
          <w:sz w:val="28"/>
          <w:szCs w:val="28"/>
        </w:rPr>
        <w:t xml:space="preserve">В феврале в детских садах традиционно проводятся занятия, посвященные Дню защитника Отечества. На одном из занятий в старшей группе воспитатель спрашивает мальчиков, кем бы они хотели служить в армии. Ребята называют различные военные профессии: летчик, моряк, танкист, пограничник, подводник, артиллерист. Миша в разговоре участия не принимает. Воспитатель побуждает его высказаться тоже: «Миша, а кем бы ты хотел быть?». Миша: «А я в армию не пойду. Папа сказал, что там делать нечего!». </w:t>
      </w:r>
    </w:p>
    <w:p w:rsidR="00B113B5" w:rsidRPr="008F040D" w:rsidRDefault="00045B92" w:rsidP="008F040D">
      <w:pPr>
        <w:pStyle w:val="c1"/>
        <w:shd w:val="clear" w:color="auto" w:fill="FFFFFF"/>
        <w:tabs>
          <w:tab w:val="left" w:pos="993"/>
        </w:tabs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F040D">
        <w:rPr>
          <w:sz w:val="28"/>
          <w:szCs w:val="28"/>
        </w:rPr>
        <w:t>2. Педагог приглашает воспитанников подготовительной группы принять участие в организации экспозиции мини-музея. Тема выставки «Наши деды – славные победы». Целый месяц ребята приносили из дома письма и фотографии военных лет, фотоальбомы, предметы военной формы. С энтузиазмом раскладывали эти предметы на полочках, по нескольку раз в день подходили к месту размещения экспонатов выставки, рассматривали их, обсуждали. В один из дней воспитатель услышала фразу, оброненную кем-то из ребят: «А Ирина Андреевна (это няня группы, в которой была организованна выставка) сказа</w:t>
      </w:r>
      <w:r w:rsidR="00417318" w:rsidRPr="008F040D">
        <w:rPr>
          <w:sz w:val="28"/>
          <w:szCs w:val="28"/>
        </w:rPr>
        <w:t>ла, что мы принесли разные вещи</w:t>
      </w:r>
      <w:r w:rsidRPr="008F040D">
        <w:rPr>
          <w:sz w:val="28"/>
          <w:szCs w:val="28"/>
        </w:rPr>
        <w:t xml:space="preserve"> и ей теперь стало неудобно пыль протирать на полочках!» </w:t>
      </w:r>
    </w:p>
    <w:p w:rsidR="00417318" w:rsidRDefault="0041731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417318" w:rsidRPr="00417318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b/>
          <w:sz w:val="28"/>
          <w:szCs w:val="28"/>
        </w:rPr>
      </w:pPr>
      <w:r w:rsidRPr="00417318">
        <w:rPr>
          <w:b/>
          <w:sz w:val="28"/>
          <w:szCs w:val="28"/>
        </w:rPr>
        <w:t xml:space="preserve">6 – </w:t>
      </w:r>
      <w:proofErr w:type="gramStart"/>
      <w:r w:rsidRPr="00417318">
        <w:rPr>
          <w:b/>
          <w:sz w:val="28"/>
          <w:szCs w:val="28"/>
        </w:rPr>
        <w:t>Тур</w:t>
      </w:r>
      <w:r>
        <w:rPr>
          <w:b/>
          <w:sz w:val="28"/>
          <w:szCs w:val="28"/>
        </w:rPr>
        <w:t xml:space="preserve"> </w:t>
      </w:r>
      <w:r w:rsidRPr="00417318">
        <w:rPr>
          <w:b/>
          <w:sz w:val="28"/>
          <w:szCs w:val="28"/>
        </w:rPr>
        <w:t xml:space="preserve"> Игра</w:t>
      </w:r>
      <w:proofErr w:type="gramEnd"/>
      <w:r w:rsidRPr="00417318">
        <w:rPr>
          <w:b/>
          <w:sz w:val="28"/>
          <w:szCs w:val="28"/>
        </w:rPr>
        <w:t>: «Скажи иначе</w:t>
      </w:r>
      <w:r>
        <w:t>»</w:t>
      </w:r>
    </w:p>
    <w:p w:rsidR="008F040D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17318">
        <w:rPr>
          <w:sz w:val="28"/>
          <w:szCs w:val="28"/>
        </w:rPr>
        <w:t xml:space="preserve">Переведите иностранную пословицу, поговорку на русскую, найдите аналог: </w:t>
      </w:r>
    </w:p>
    <w:p w:rsidR="008F040D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8F040D">
        <w:rPr>
          <w:sz w:val="28"/>
          <w:szCs w:val="28"/>
        </w:rPr>
        <w:t xml:space="preserve"> </w:t>
      </w:r>
      <w:r w:rsidRPr="00417318">
        <w:rPr>
          <w:sz w:val="28"/>
          <w:szCs w:val="28"/>
        </w:rPr>
        <w:t xml:space="preserve">«Когда леди выходит из автомобиля, автомобиль идёт быстрее» (англ.) – «Баба с возу – кобыле легче». </w:t>
      </w:r>
    </w:p>
    <w:p w:rsidR="008F040D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8F040D">
        <w:rPr>
          <w:sz w:val="28"/>
          <w:szCs w:val="28"/>
        </w:rPr>
        <w:t xml:space="preserve"> </w:t>
      </w:r>
      <w:r w:rsidRPr="00417318">
        <w:rPr>
          <w:sz w:val="28"/>
          <w:szCs w:val="28"/>
        </w:rPr>
        <w:t xml:space="preserve">«Голова – венец тела, а глаза – лучшие алмазы в том венце» (азерб.) – «Глаза – зеркало души». </w:t>
      </w:r>
    </w:p>
    <w:p w:rsidR="008F040D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F040D">
        <w:rPr>
          <w:sz w:val="28"/>
          <w:szCs w:val="28"/>
        </w:rPr>
        <w:t xml:space="preserve"> </w:t>
      </w:r>
      <w:r w:rsidRPr="00417318">
        <w:rPr>
          <w:sz w:val="28"/>
          <w:szCs w:val="28"/>
        </w:rPr>
        <w:t xml:space="preserve">«Тот не заблудится, кто спрашивает» (финн.) – «Язык до Киева доведёт». </w:t>
      </w:r>
    </w:p>
    <w:p w:rsidR="00045B92" w:rsidRPr="00417318" w:rsidRDefault="00417318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8F040D">
        <w:rPr>
          <w:sz w:val="28"/>
          <w:szCs w:val="28"/>
        </w:rPr>
        <w:t xml:space="preserve"> </w:t>
      </w:r>
      <w:r w:rsidRPr="00417318">
        <w:rPr>
          <w:sz w:val="28"/>
          <w:szCs w:val="28"/>
        </w:rPr>
        <w:t>«Разговорами риса не сваришь» (кит.) – «Соловья баснями не кормят».</w:t>
      </w:r>
    </w:p>
    <w:p w:rsidR="00417318" w:rsidRPr="00417318" w:rsidRDefault="00417318" w:rsidP="008F040D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Рефлексия «Всё в наших руках»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 основании проведенной игры, предлагаю вам выбрать и записать основные направлен</w:t>
      </w:r>
      <w:bookmarkStart w:id="0" w:name="_GoBack"/>
      <w:bookmarkEnd w:id="0"/>
      <w:r>
        <w:rPr>
          <w:rStyle w:val="c0"/>
          <w:color w:val="000000"/>
          <w:sz w:val="28"/>
          <w:szCs w:val="28"/>
        </w:rPr>
        <w:t>ия нравственно - патриотического воспитания и записать их на гранях кубах.</w:t>
      </w:r>
    </w:p>
    <w:p w:rsidR="00B113B5" w:rsidRDefault="00B113B5" w:rsidP="008F04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Возьмите их в руки. Мы видим, что куб сам по себе не держится, а только благодаря нашим рукам. Воспитание патриотических чувств у детей в ваших руках.</w:t>
      </w:r>
    </w:p>
    <w:p w:rsidR="00B113B5" w:rsidRPr="00B113B5" w:rsidRDefault="00B113B5" w:rsidP="008F040D">
      <w:pPr>
        <w:spacing w:after="0" w:line="240" w:lineRule="auto"/>
        <w:rPr>
          <w:rFonts w:ascii="Times New Roman" w:hAnsi="Times New Roman" w:cs="Times New Roman"/>
        </w:rPr>
      </w:pPr>
    </w:p>
    <w:sectPr w:rsidR="00B113B5" w:rsidRPr="00B113B5" w:rsidSect="00BF7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454C2"/>
    <w:multiLevelType w:val="hybridMultilevel"/>
    <w:tmpl w:val="8264C0CC"/>
    <w:lvl w:ilvl="0" w:tplc="54D263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FDC00A9"/>
    <w:multiLevelType w:val="multilevel"/>
    <w:tmpl w:val="2B52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13B5"/>
    <w:rsid w:val="00045B92"/>
    <w:rsid w:val="001113CD"/>
    <w:rsid w:val="00173658"/>
    <w:rsid w:val="00417318"/>
    <w:rsid w:val="006F2593"/>
    <w:rsid w:val="00726504"/>
    <w:rsid w:val="008A7B86"/>
    <w:rsid w:val="008F040D"/>
    <w:rsid w:val="009C7123"/>
    <w:rsid w:val="00B113B5"/>
    <w:rsid w:val="00B653F3"/>
    <w:rsid w:val="00BB5429"/>
    <w:rsid w:val="00BF7962"/>
    <w:rsid w:val="00D3217A"/>
    <w:rsid w:val="00F647F0"/>
    <w:rsid w:val="00F9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28545"/>
  <w15:docId w15:val="{3CE01FC3-F791-49DE-AE53-C5F0E4A4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B1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113B5"/>
  </w:style>
  <w:style w:type="character" w:customStyle="1" w:styleId="c19">
    <w:name w:val="c19"/>
    <w:basedOn w:val="a0"/>
    <w:rsid w:val="00B113B5"/>
  </w:style>
  <w:style w:type="character" w:customStyle="1" w:styleId="c4">
    <w:name w:val="c4"/>
    <w:basedOn w:val="a0"/>
    <w:rsid w:val="00B113B5"/>
  </w:style>
  <w:style w:type="character" w:customStyle="1" w:styleId="c0">
    <w:name w:val="c0"/>
    <w:basedOn w:val="a0"/>
    <w:rsid w:val="00B113B5"/>
  </w:style>
  <w:style w:type="paragraph" w:customStyle="1" w:styleId="c1">
    <w:name w:val="c1"/>
    <w:basedOn w:val="a"/>
    <w:rsid w:val="00B1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B1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113B5"/>
  </w:style>
  <w:style w:type="paragraph" w:customStyle="1" w:styleId="c8">
    <w:name w:val="c8"/>
    <w:basedOn w:val="a"/>
    <w:rsid w:val="00B1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B113B5"/>
  </w:style>
  <w:style w:type="character" w:customStyle="1" w:styleId="c2">
    <w:name w:val="c2"/>
    <w:basedOn w:val="a0"/>
    <w:rsid w:val="00B113B5"/>
  </w:style>
  <w:style w:type="character" w:styleId="a3">
    <w:name w:val="Hyperlink"/>
    <w:basedOn w:val="a0"/>
    <w:uiPriority w:val="99"/>
    <w:semiHidden/>
    <w:unhideWhenUsed/>
    <w:rsid w:val="00B113B5"/>
    <w:rPr>
      <w:color w:val="0000FF"/>
      <w:u w:val="single"/>
    </w:rPr>
  </w:style>
  <w:style w:type="character" w:customStyle="1" w:styleId="c5">
    <w:name w:val="c5"/>
    <w:basedOn w:val="a0"/>
    <w:rsid w:val="00B113B5"/>
  </w:style>
  <w:style w:type="paragraph" w:styleId="a4">
    <w:name w:val="Normal (Web)"/>
    <w:basedOn w:val="a"/>
    <w:uiPriority w:val="99"/>
    <w:semiHidden/>
    <w:unhideWhenUsed/>
    <w:rsid w:val="00B11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113B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17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7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2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2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706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30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13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EC4C4-D7AB-49D5-B243-E88C5DF65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6</Pages>
  <Words>1566</Words>
  <Characters>8929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детский сад</cp:lastModifiedBy>
  <cp:revision>6</cp:revision>
  <dcterms:created xsi:type="dcterms:W3CDTF">2023-10-31T05:49:00Z</dcterms:created>
  <dcterms:modified xsi:type="dcterms:W3CDTF">2025-10-20T01:53:00Z</dcterms:modified>
</cp:coreProperties>
</file>